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872E4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20</w:t>
      </w:r>
      <w:r w:rsidR="003C1D6C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Текущий и капитальный ремонт оборудования цеха №14 и №15</w:t>
      </w:r>
      <w:r w:rsidR="005A19A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C1D6C">
        <w:rPr>
          <w:rFonts w:ascii="Times New Roman" w:hAnsi="Times New Roman"/>
          <w:color w:val="000000"/>
          <w:lang w:eastAsia="en-US"/>
        </w:rPr>
        <w:t>2</w:t>
      </w:r>
      <w:r w:rsidR="002872E4">
        <w:rPr>
          <w:rFonts w:ascii="Times New Roman" w:hAnsi="Times New Roman"/>
          <w:color w:val="000000"/>
          <w:lang w:eastAsia="en-US"/>
        </w:rPr>
        <w:t>5.04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AA0C30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A0C30">
        <w:rPr>
          <w:rFonts w:ascii="Times New Roman" w:hAnsi="Times New Roman"/>
          <w:color w:val="000000"/>
          <w:lang w:eastAsia="en-US"/>
        </w:rPr>
        <w:t>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A0C30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A0C30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A0C30">
        <w:rPr>
          <w:rFonts w:ascii="Times New Roman" w:hAnsi="Times New Roman"/>
          <w:color w:val="000000"/>
          <w:lang w:eastAsia="en-US"/>
        </w:rPr>
        <w:t>11.06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7511B3">
        <w:rPr>
          <w:rFonts w:ascii="Times New Roman" w:hAnsi="Times New Roman"/>
          <w:color w:val="000000"/>
          <w:lang w:eastAsia="en-US"/>
        </w:rPr>
        <w:t>Омск</w:t>
      </w:r>
      <w:r w:rsidR="00B42376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A0C30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A0C30">
        <w:rPr>
          <w:rFonts w:ascii="Times New Roman" w:hAnsi="Times New Roman"/>
          <w:color w:val="000000"/>
          <w:lang w:eastAsia="en-US"/>
        </w:rPr>
        <w:t>06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0C30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43A8932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08E0-1826-4DF6-A973-ACBBE34C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36</cp:revision>
  <cp:lastPrinted>2019-11-15T03:43:00Z</cp:lastPrinted>
  <dcterms:created xsi:type="dcterms:W3CDTF">2022-11-23T09:43:00Z</dcterms:created>
  <dcterms:modified xsi:type="dcterms:W3CDTF">2024-05-22T04:00:00Z</dcterms:modified>
</cp:coreProperties>
</file>